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7AE8" w14:textId="77777777"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color w:val="222222"/>
          <w:sz w:val="24"/>
          <w:szCs w:val="24"/>
        </w:rPr>
        <w:t>Media Contact:</w:t>
      </w:r>
    </w:p>
    <w:p w14:paraId="08E6F332" w14:textId="7B0E37A6"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Smith</w:t>
      </w:r>
    </w:p>
    <w:p w14:paraId="5A3D2429" w14:textId="77777777" w:rsidR="00377D9D" w:rsidRDefault="00377D9D" w:rsidP="00377D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555.555.1234</w:t>
      </w:r>
    </w:p>
    <w:p w14:paraId="1D6F5B6D" w14:textId="5528BF9E" w:rsid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color w:val="222222"/>
          <w:sz w:val="24"/>
          <w:szCs w:val="24"/>
        </w:rPr>
        <w:t>jsmith@anybrewery.com</w:t>
      </w:r>
    </w:p>
    <w:p w14:paraId="67A00224" w14:textId="49A3FB0C" w:rsidR="00377D9D" w:rsidRDefault="00377D9D" w:rsidP="00377D9D">
      <w:pPr>
        <w:shd w:val="clear" w:color="auto" w:fill="FFFFFF"/>
        <w:spacing w:after="0" w:line="240" w:lineRule="auto"/>
        <w:rPr>
          <w:rFonts w:ascii="Arial" w:eastAsia="Times New Roman" w:hAnsi="Arial" w:cs="Arial"/>
          <w:color w:val="222222"/>
          <w:sz w:val="24"/>
          <w:szCs w:val="24"/>
        </w:rPr>
      </w:pPr>
    </w:p>
    <w:p w14:paraId="32E2DFC4" w14:textId="6188617F" w:rsidR="00377D9D" w:rsidRDefault="00377D9D" w:rsidP="00377D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For Immediate Release</w:t>
      </w:r>
    </w:p>
    <w:p w14:paraId="530DFC85" w14:textId="77777777"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color w:val="222222"/>
          <w:sz w:val="24"/>
          <w:szCs w:val="24"/>
        </w:rPr>
        <w:t> </w:t>
      </w:r>
    </w:p>
    <w:p w14:paraId="5FF1BCDE" w14:textId="77777777"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color w:val="222222"/>
          <w:sz w:val="24"/>
          <w:szCs w:val="24"/>
        </w:rPr>
        <w:t> </w:t>
      </w:r>
    </w:p>
    <w:p w14:paraId="57E7719B" w14:textId="67619B7D" w:rsidR="00377D9D" w:rsidRPr="00377D9D" w:rsidRDefault="00377D9D" w:rsidP="00377D9D">
      <w:pPr>
        <w:shd w:val="clear" w:color="auto" w:fill="FFFFFF"/>
        <w:spacing w:after="0" w:line="240" w:lineRule="auto"/>
        <w:jc w:val="center"/>
        <w:rPr>
          <w:rFonts w:ascii="Arial" w:eastAsia="Times New Roman" w:hAnsi="Arial" w:cs="Arial"/>
          <w:color w:val="222222"/>
          <w:sz w:val="28"/>
          <w:szCs w:val="28"/>
        </w:rPr>
      </w:pPr>
      <w:r w:rsidRPr="00E137C4">
        <w:rPr>
          <w:rFonts w:ascii="Arial" w:eastAsia="Times New Roman" w:hAnsi="Arial" w:cs="Arial"/>
          <w:b/>
          <w:bCs/>
          <w:color w:val="222222"/>
          <w:sz w:val="28"/>
          <w:szCs w:val="28"/>
        </w:rPr>
        <w:t>Any Brewing Company introduces interesting new series of beers for whatever reason</w:t>
      </w:r>
    </w:p>
    <w:p w14:paraId="64FE22CB" w14:textId="77777777"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color w:val="222222"/>
          <w:sz w:val="24"/>
          <w:szCs w:val="24"/>
        </w:rPr>
        <w:t> </w:t>
      </w:r>
    </w:p>
    <w:p w14:paraId="1A28F9E9" w14:textId="0915B6BB" w:rsidR="00377D9D" w:rsidRDefault="00377D9D" w:rsidP="00377D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Seattle, WA</w:t>
      </w:r>
      <w:r w:rsidRPr="00377D9D">
        <w:rPr>
          <w:rFonts w:ascii="Arial" w:eastAsia="Times New Roman" w:hAnsi="Arial" w:cs="Arial"/>
          <w:color w:val="222222"/>
          <w:sz w:val="24"/>
          <w:szCs w:val="24"/>
        </w:rPr>
        <w:t xml:space="preserve"> – November 5, 2020 – </w:t>
      </w:r>
      <w:r>
        <w:rPr>
          <w:rFonts w:ascii="Arial" w:eastAsia="Times New Roman" w:hAnsi="Arial" w:cs="Arial"/>
          <w:color w:val="222222"/>
          <w:sz w:val="24"/>
          <w:szCs w:val="24"/>
        </w:rPr>
        <w:t>On Monday November 9th Brewing</w:t>
      </w:r>
      <w:r w:rsidRPr="00377D9D">
        <w:rPr>
          <w:rFonts w:ascii="Arial" w:eastAsia="Times New Roman" w:hAnsi="Arial" w:cs="Arial"/>
          <w:color w:val="222222"/>
          <w:sz w:val="24"/>
          <w:szCs w:val="24"/>
        </w:rPr>
        <w:t xml:space="preserve"> Co.’s</w:t>
      </w:r>
      <w:r>
        <w:rPr>
          <w:rFonts w:ascii="Arial" w:eastAsia="Times New Roman" w:hAnsi="Arial" w:cs="Arial"/>
          <w:color w:val="222222"/>
          <w:sz w:val="24"/>
          <w:szCs w:val="24"/>
        </w:rPr>
        <w:t xml:space="preserve"> launches a new series of beers dubbed the Whatever Series, a special collection of beers designed to commemorate something important. The beers will be available across the Pacific Northwest, available in 16-ounce cans at beer retailer.</w:t>
      </w:r>
      <w:r w:rsidR="002A4CD0">
        <w:rPr>
          <w:rFonts w:ascii="Arial" w:eastAsia="Times New Roman" w:hAnsi="Arial" w:cs="Arial"/>
          <w:color w:val="222222"/>
          <w:sz w:val="24"/>
          <w:szCs w:val="24"/>
        </w:rPr>
        <w:t xml:space="preserve"> Make sure your press release answers</w:t>
      </w:r>
      <w:r w:rsidR="00E137C4">
        <w:rPr>
          <w:rFonts w:ascii="Arial" w:eastAsia="Times New Roman" w:hAnsi="Arial" w:cs="Arial"/>
          <w:color w:val="222222"/>
          <w:sz w:val="24"/>
          <w:szCs w:val="24"/>
        </w:rPr>
        <w:t xml:space="preserve"> the basic questions</w:t>
      </w:r>
      <w:r w:rsidR="002A4CD0">
        <w:rPr>
          <w:rFonts w:ascii="Arial" w:eastAsia="Times New Roman" w:hAnsi="Arial" w:cs="Arial"/>
          <w:color w:val="222222"/>
          <w:sz w:val="24"/>
          <w:szCs w:val="24"/>
        </w:rPr>
        <w:t>: who, what, where, when, and why.</w:t>
      </w:r>
    </w:p>
    <w:p w14:paraId="2920A85A" w14:textId="64E75C6E" w:rsidR="00377D9D" w:rsidRDefault="00377D9D" w:rsidP="00377D9D">
      <w:pPr>
        <w:shd w:val="clear" w:color="auto" w:fill="FFFFFF"/>
        <w:spacing w:after="0" w:line="240" w:lineRule="auto"/>
        <w:rPr>
          <w:rFonts w:ascii="Arial" w:eastAsia="Times New Roman" w:hAnsi="Arial" w:cs="Arial"/>
          <w:color w:val="222222"/>
          <w:sz w:val="24"/>
          <w:szCs w:val="24"/>
        </w:rPr>
      </w:pPr>
    </w:p>
    <w:p w14:paraId="1AD1C98F" w14:textId="474175B1" w:rsidR="00377D9D" w:rsidRDefault="00377D9D" w:rsidP="00377D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reason they introduced the new Whatever Series is because blah blah. </w:t>
      </w:r>
      <w:r w:rsidRPr="00377D9D">
        <w:rPr>
          <w:rFonts w:ascii="Arial" w:eastAsia="Times New Roman" w:hAnsi="Arial" w:cs="Arial"/>
          <w:color w:val="222222"/>
          <w:sz w:val="24"/>
          <w:szCs w:val="24"/>
        </w:rPr>
        <w:t xml:space="preserve">Lorem ipsum dolor sit </w:t>
      </w:r>
      <w:proofErr w:type="spellStart"/>
      <w:r w:rsidRPr="00377D9D">
        <w:rPr>
          <w:rFonts w:ascii="Arial" w:eastAsia="Times New Roman" w:hAnsi="Arial" w:cs="Arial"/>
          <w:color w:val="222222"/>
          <w:sz w:val="24"/>
          <w:szCs w:val="24"/>
        </w:rPr>
        <w:t>amet</w:t>
      </w:r>
      <w:proofErr w:type="spellEnd"/>
      <w:r w:rsidRPr="00377D9D">
        <w:rPr>
          <w:rFonts w:ascii="Arial" w:eastAsia="Times New Roman" w:hAnsi="Arial" w:cs="Arial"/>
          <w:color w:val="222222"/>
          <w:sz w:val="24"/>
          <w:szCs w:val="24"/>
        </w:rPr>
        <w:t xml:space="preserve">, </w:t>
      </w:r>
      <w:proofErr w:type="spellStart"/>
      <w:r w:rsidRPr="00377D9D">
        <w:rPr>
          <w:rFonts w:ascii="Arial" w:eastAsia="Times New Roman" w:hAnsi="Arial" w:cs="Arial"/>
          <w:color w:val="222222"/>
          <w:sz w:val="24"/>
          <w:szCs w:val="24"/>
        </w:rPr>
        <w:t>consectetur</w:t>
      </w:r>
      <w:proofErr w:type="spellEnd"/>
      <w:r w:rsidRPr="00377D9D">
        <w:rPr>
          <w:rFonts w:ascii="Arial" w:eastAsia="Times New Roman" w:hAnsi="Arial" w:cs="Arial"/>
          <w:color w:val="222222"/>
          <w:sz w:val="24"/>
          <w:szCs w:val="24"/>
        </w:rPr>
        <w:t xml:space="preserve"> </w:t>
      </w:r>
      <w:proofErr w:type="spellStart"/>
      <w:r w:rsidRPr="00377D9D">
        <w:rPr>
          <w:rFonts w:ascii="Arial" w:eastAsia="Times New Roman" w:hAnsi="Arial" w:cs="Arial"/>
          <w:color w:val="222222"/>
          <w:sz w:val="24"/>
          <w:szCs w:val="24"/>
        </w:rPr>
        <w:t>adipiscing</w:t>
      </w:r>
      <w:proofErr w:type="spellEnd"/>
      <w:r w:rsidRPr="00377D9D">
        <w:rPr>
          <w:rFonts w:ascii="Arial" w:eastAsia="Times New Roman" w:hAnsi="Arial" w:cs="Arial"/>
          <w:color w:val="222222"/>
          <w:sz w:val="24"/>
          <w:szCs w:val="24"/>
        </w:rPr>
        <w:t xml:space="preserve"> </w:t>
      </w:r>
      <w:proofErr w:type="spellStart"/>
      <w:r w:rsidRPr="00377D9D">
        <w:rPr>
          <w:rFonts w:ascii="Arial" w:eastAsia="Times New Roman" w:hAnsi="Arial" w:cs="Arial"/>
          <w:color w:val="222222"/>
          <w:sz w:val="24"/>
          <w:szCs w:val="24"/>
        </w:rPr>
        <w:t>elit</w:t>
      </w:r>
      <w:proofErr w:type="spellEnd"/>
      <w:r w:rsidRPr="00377D9D">
        <w:rPr>
          <w:rFonts w:ascii="Arial" w:eastAsia="Times New Roman" w:hAnsi="Arial" w:cs="Arial"/>
          <w:color w:val="222222"/>
          <w:sz w:val="24"/>
          <w:szCs w:val="24"/>
        </w:rPr>
        <w:t xml:space="preserve">, sed do </w:t>
      </w:r>
      <w:proofErr w:type="spellStart"/>
      <w:r w:rsidRPr="00377D9D">
        <w:rPr>
          <w:rFonts w:ascii="Arial" w:eastAsia="Times New Roman" w:hAnsi="Arial" w:cs="Arial"/>
          <w:color w:val="222222"/>
          <w:sz w:val="24"/>
          <w:szCs w:val="24"/>
        </w:rPr>
        <w:t>eiusmod</w:t>
      </w:r>
      <w:proofErr w:type="spellEnd"/>
      <w:r w:rsidRPr="00377D9D">
        <w:rPr>
          <w:rFonts w:ascii="Arial" w:eastAsia="Times New Roman" w:hAnsi="Arial" w:cs="Arial"/>
          <w:color w:val="222222"/>
          <w:sz w:val="24"/>
          <w:szCs w:val="24"/>
        </w:rPr>
        <w:t xml:space="preserve"> </w:t>
      </w:r>
      <w:proofErr w:type="spellStart"/>
      <w:r w:rsidRPr="00377D9D">
        <w:rPr>
          <w:rFonts w:ascii="Arial" w:eastAsia="Times New Roman" w:hAnsi="Arial" w:cs="Arial"/>
          <w:color w:val="222222"/>
          <w:sz w:val="24"/>
          <w:szCs w:val="24"/>
        </w:rPr>
        <w:t>tempor</w:t>
      </w:r>
      <w:proofErr w:type="spellEnd"/>
      <w:r w:rsidRPr="00377D9D">
        <w:rPr>
          <w:rFonts w:ascii="Arial" w:eastAsia="Times New Roman" w:hAnsi="Arial" w:cs="Arial"/>
          <w:color w:val="222222"/>
          <w:sz w:val="24"/>
          <w:szCs w:val="24"/>
        </w:rPr>
        <w:t xml:space="preserve"> </w:t>
      </w:r>
      <w:proofErr w:type="spellStart"/>
      <w:r w:rsidRPr="00377D9D">
        <w:rPr>
          <w:rFonts w:ascii="Arial" w:eastAsia="Times New Roman" w:hAnsi="Arial" w:cs="Arial"/>
          <w:color w:val="222222"/>
          <w:sz w:val="24"/>
          <w:szCs w:val="24"/>
        </w:rPr>
        <w:t>incididunt</w:t>
      </w:r>
      <w:proofErr w:type="spellEnd"/>
      <w:r w:rsidRPr="00377D9D">
        <w:rPr>
          <w:rFonts w:ascii="Arial" w:eastAsia="Times New Roman" w:hAnsi="Arial" w:cs="Arial"/>
          <w:color w:val="222222"/>
          <w:sz w:val="24"/>
          <w:szCs w:val="24"/>
        </w:rPr>
        <w:t xml:space="preserve"> </w:t>
      </w:r>
      <w:proofErr w:type="spellStart"/>
      <w:r w:rsidRPr="00377D9D">
        <w:rPr>
          <w:rFonts w:ascii="Arial" w:eastAsia="Times New Roman" w:hAnsi="Arial" w:cs="Arial"/>
          <w:color w:val="222222"/>
          <w:sz w:val="24"/>
          <w:szCs w:val="24"/>
        </w:rPr>
        <w:t>ut</w:t>
      </w:r>
      <w:proofErr w:type="spellEnd"/>
      <w:r w:rsidRPr="00377D9D">
        <w:rPr>
          <w:rFonts w:ascii="Arial" w:eastAsia="Times New Roman" w:hAnsi="Arial" w:cs="Arial"/>
          <w:color w:val="222222"/>
          <w:sz w:val="24"/>
          <w:szCs w:val="24"/>
        </w:rPr>
        <w:t xml:space="preserve"> </w:t>
      </w:r>
      <w:proofErr w:type="spellStart"/>
      <w:r w:rsidRPr="00377D9D">
        <w:rPr>
          <w:rFonts w:ascii="Arial" w:eastAsia="Times New Roman" w:hAnsi="Arial" w:cs="Arial"/>
          <w:color w:val="222222"/>
          <w:sz w:val="24"/>
          <w:szCs w:val="24"/>
        </w:rPr>
        <w:t>labore</w:t>
      </w:r>
      <w:proofErr w:type="spellEnd"/>
      <w:r w:rsidRPr="00377D9D">
        <w:rPr>
          <w:rFonts w:ascii="Arial" w:eastAsia="Times New Roman" w:hAnsi="Arial" w:cs="Arial"/>
          <w:color w:val="222222"/>
          <w:sz w:val="24"/>
          <w:szCs w:val="24"/>
        </w:rPr>
        <w:t xml:space="preserve"> et dolore magna </w:t>
      </w:r>
      <w:proofErr w:type="spellStart"/>
      <w:r w:rsidRPr="00377D9D">
        <w:rPr>
          <w:rFonts w:ascii="Arial" w:eastAsia="Times New Roman" w:hAnsi="Arial" w:cs="Arial"/>
          <w:color w:val="222222"/>
          <w:sz w:val="24"/>
          <w:szCs w:val="24"/>
        </w:rPr>
        <w:t>aliqua</w:t>
      </w:r>
      <w:proofErr w:type="spellEnd"/>
      <w:r w:rsidRPr="00377D9D">
        <w:rPr>
          <w:rFonts w:ascii="Arial" w:eastAsia="Times New Roman" w:hAnsi="Arial" w:cs="Arial"/>
          <w:color w:val="222222"/>
          <w:sz w:val="24"/>
          <w:szCs w:val="24"/>
        </w:rPr>
        <w:t>.</w:t>
      </w:r>
    </w:p>
    <w:p w14:paraId="333CBB4E" w14:textId="210FDF81" w:rsidR="00377D9D" w:rsidRPr="00377D9D" w:rsidRDefault="00377D9D" w:rsidP="00377D9D">
      <w:pPr>
        <w:shd w:val="clear" w:color="auto" w:fill="FFFFFF"/>
        <w:spacing w:after="0" w:line="240" w:lineRule="auto"/>
        <w:rPr>
          <w:rFonts w:ascii="Arial" w:eastAsia="Times New Roman" w:hAnsi="Arial" w:cs="Arial"/>
          <w:color w:val="222222"/>
          <w:sz w:val="24"/>
          <w:szCs w:val="24"/>
        </w:rPr>
      </w:pPr>
    </w:p>
    <w:p w14:paraId="3BEA75CE" w14:textId="359ABF6E" w:rsidR="00377D9D" w:rsidRPr="00377D9D" w:rsidRDefault="002A4CD0" w:rsidP="00377D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More info about the news, if you got it. Is there a website with more information that consumers should go to? Is there a special event involved? </w:t>
      </w:r>
      <w:r w:rsidRPr="002A4CD0">
        <w:rPr>
          <w:rFonts w:ascii="Arial" w:eastAsia="Times New Roman" w:hAnsi="Arial" w:cs="Arial"/>
          <w:color w:val="222222"/>
          <w:sz w:val="24"/>
          <w:szCs w:val="24"/>
        </w:rPr>
        <w:t xml:space="preserve">Lorem ipsum dolor sit </w:t>
      </w:r>
      <w:proofErr w:type="spellStart"/>
      <w:r w:rsidRPr="002A4CD0">
        <w:rPr>
          <w:rFonts w:ascii="Arial" w:eastAsia="Times New Roman" w:hAnsi="Arial" w:cs="Arial"/>
          <w:color w:val="222222"/>
          <w:sz w:val="24"/>
          <w:szCs w:val="24"/>
        </w:rPr>
        <w:t>amet</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consectetur</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adipiscing</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elit</w:t>
      </w:r>
      <w:proofErr w:type="spellEnd"/>
      <w:r w:rsidRPr="002A4CD0">
        <w:rPr>
          <w:rFonts w:ascii="Arial" w:eastAsia="Times New Roman" w:hAnsi="Arial" w:cs="Arial"/>
          <w:color w:val="222222"/>
          <w:sz w:val="24"/>
          <w:szCs w:val="24"/>
        </w:rPr>
        <w:t xml:space="preserve">, sed do </w:t>
      </w:r>
      <w:proofErr w:type="spellStart"/>
      <w:r w:rsidRPr="002A4CD0">
        <w:rPr>
          <w:rFonts w:ascii="Arial" w:eastAsia="Times New Roman" w:hAnsi="Arial" w:cs="Arial"/>
          <w:color w:val="222222"/>
          <w:sz w:val="24"/>
          <w:szCs w:val="24"/>
        </w:rPr>
        <w:t>eiusmod</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tempor</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incididunt</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ut</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labore</w:t>
      </w:r>
      <w:proofErr w:type="spellEnd"/>
      <w:r w:rsidRPr="002A4CD0">
        <w:rPr>
          <w:rFonts w:ascii="Arial" w:eastAsia="Times New Roman" w:hAnsi="Arial" w:cs="Arial"/>
          <w:color w:val="222222"/>
          <w:sz w:val="24"/>
          <w:szCs w:val="24"/>
        </w:rPr>
        <w:t xml:space="preserve"> et dolore magna </w:t>
      </w:r>
      <w:proofErr w:type="spellStart"/>
      <w:r w:rsidRPr="002A4CD0">
        <w:rPr>
          <w:rFonts w:ascii="Arial" w:eastAsia="Times New Roman" w:hAnsi="Arial" w:cs="Arial"/>
          <w:color w:val="222222"/>
          <w:sz w:val="24"/>
          <w:szCs w:val="24"/>
        </w:rPr>
        <w:t>aliqua</w:t>
      </w:r>
      <w:proofErr w:type="spellEnd"/>
      <w:r w:rsidRPr="002A4CD0">
        <w:rPr>
          <w:rFonts w:ascii="Arial" w:eastAsia="Times New Roman" w:hAnsi="Arial" w:cs="Arial"/>
          <w:color w:val="222222"/>
          <w:sz w:val="24"/>
          <w:szCs w:val="24"/>
        </w:rPr>
        <w:t>.</w:t>
      </w:r>
      <w:r w:rsidRPr="002A4CD0">
        <w:t xml:space="preserve"> </w:t>
      </w:r>
      <w:r w:rsidRPr="002A4CD0">
        <w:rPr>
          <w:rFonts w:ascii="Arial" w:eastAsia="Times New Roman" w:hAnsi="Arial" w:cs="Arial"/>
          <w:color w:val="222222"/>
          <w:sz w:val="24"/>
          <w:szCs w:val="24"/>
        </w:rPr>
        <w:t xml:space="preserve">Lorem ipsum dolor sit </w:t>
      </w:r>
      <w:proofErr w:type="spellStart"/>
      <w:r w:rsidRPr="002A4CD0">
        <w:rPr>
          <w:rFonts w:ascii="Arial" w:eastAsia="Times New Roman" w:hAnsi="Arial" w:cs="Arial"/>
          <w:color w:val="222222"/>
          <w:sz w:val="24"/>
          <w:szCs w:val="24"/>
        </w:rPr>
        <w:t>amet</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consectetur</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adipiscing</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elit</w:t>
      </w:r>
      <w:proofErr w:type="spellEnd"/>
      <w:r w:rsidRPr="002A4CD0">
        <w:rPr>
          <w:rFonts w:ascii="Arial" w:eastAsia="Times New Roman" w:hAnsi="Arial" w:cs="Arial"/>
          <w:color w:val="222222"/>
          <w:sz w:val="24"/>
          <w:szCs w:val="24"/>
        </w:rPr>
        <w:t xml:space="preserve">, sed do </w:t>
      </w:r>
      <w:proofErr w:type="spellStart"/>
      <w:r w:rsidRPr="002A4CD0">
        <w:rPr>
          <w:rFonts w:ascii="Arial" w:eastAsia="Times New Roman" w:hAnsi="Arial" w:cs="Arial"/>
          <w:color w:val="222222"/>
          <w:sz w:val="24"/>
          <w:szCs w:val="24"/>
        </w:rPr>
        <w:t>eiusmod</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tempor</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incididunt</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ut</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labore</w:t>
      </w:r>
      <w:proofErr w:type="spellEnd"/>
      <w:r w:rsidRPr="002A4CD0">
        <w:rPr>
          <w:rFonts w:ascii="Arial" w:eastAsia="Times New Roman" w:hAnsi="Arial" w:cs="Arial"/>
          <w:color w:val="222222"/>
          <w:sz w:val="24"/>
          <w:szCs w:val="24"/>
        </w:rPr>
        <w:t xml:space="preserve"> et dolore magna </w:t>
      </w:r>
      <w:proofErr w:type="spellStart"/>
      <w:r w:rsidRPr="002A4CD0">
        <w:rPr>
          <w:rFonts w:ascii="Arial" w:eastAsia="Times New Roman" w:hAnsi="Arial" w:cs="Arial"/>
          <w:color w:val="222222"/>
          <w:sz w:val="24"/>
          <w:szCs w:val="24"/>
        </w:rPr>
        <w:t>aliqua</w:t>
      </w:r>
      <w:proofErr w:type="spellEnd"/>
      <w:r w:rsidRPr="002A4CD0">
        <w:rPr>
          <w:rFonts w:ascii="Arial" w:eastAsia="Times New Roman" w:hAnsi="Arial" w:cs="Arial"/>
          <w:color w:val="222222"/>
          <w:sz w:val="24"/>
          <w:szCs w:val="24"/>
        </w:rPr>
        <w:t>.</w:t>
      </w:r>
    </w:p>
    <w:p w14:paraId="2CB62AD7" w14:textId="77777777"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color w:val="222222"/>
          <w:sz w:val="24"/>
          <w:szCs w:val="24"/>
        </w:rPr>
        <w:t> </w:t>
      </w:r>
    </w:p>
    <w:p w14:paraId="63964D20" w14:textId="12C719C8"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color w:val="222222"/>
          <w:sz w:val="24"/>
          <w:szCs w:val="24"/>
        </w:rPr>
        <w:t>“</w:t>
      </w:r>
      <w:r w:rsidR="002A4CD0">
        <w:rPr>
          <w:rFonts w:ascii="Arial" w:eastAsia="Times New Roman" w:hAnsi="Arial" w:cs="Arial"/>
          <w:color w:val="222222"/>
          <w:sz w:val="24"/>
          <w:szCs w:val="24"/>
        </w:rPr>
        <w:t>Every good press release includes a quote</w:t>
      </w:r>
      <w:r w:rsidRPr="00377D9D">
        <w:rPr>
          <w:rFonts w:ascii="Arial" w:eastAsia="Times New Roman" w:hAnsi="Arial" w:cs="Arial"/>
          <w:color w:val="222222"/>
          <w:sz w:val="24"/>
          <w:szCs w:val="24"/>
        </w:rPr>
        <w:t>,</w:t>
      </w:r>
      <w:r w:rsidR="00E137C4">
        <w:rPr>
          <w:rFonts w:ascii="Arial" w:eastAsia="Times New Roman" w:hAnsi="Arial" w:cs="Arial"/>
          <w:color w:val="222222"/>
          <w:sz w:val="24"/>
          <w:szCs w:val="24"/>
        </w:rPr>
        <w:t xml:space="preserve"> and it can be any length as long as it is relevant</w:t>
      </w:r>
      <w:r w:rsidRPr="00377D9D">
        <w:rPr>
          <w:rFonts w:ascii="Arial" w:eastAsia="Times New Roman" w:hAnsi="Arial" w:cs="Arial"/>
          <w:color w:val="222222"/>
          <w:sz w:val="24"/>
          <w:szCs w:val="24"/>
        </w:rPr>
        <w:t>” says</w:t>
      </w:r>
      <w:r w:rsidR="002A4CD0">
        <w:rPr>
          <w:rFonts w:ascii="Arial" w:eastAsia="Times New Roman" w:hAnsi="Arial" w:cs="Arial"/>
          <w:color w:val="222222"/>
          <w:sz w:val="24"/>
          <w:szCs w:val="24"/>
        </w:rPr>
        <w:t xml:space="preserve"> Bob Forehead, the </w:t>
      </w:r>
      <w:proofErr w:type="spellStart"/>
      <w:r w:rsidR="002A4CD0">
        <w:rPr>
          <w:rFonts w:ascii="Arial" w:eastAsia="Times New Roman" w:hAnsi="Arial" w:cs="Arial"/>
          <w:color w:val="222222"/>
          <w:sz w:val="24"/>
          <w:szCs w:val="24"/>
        </w:rPr>
        <w:t>Brewmaster</w:t>
      </w:r>
      <w:proofErr w:type="spellEnd"/>
      <w:r w:rsidR="002A4CD0">
        <w:rPr>
          <w:rFonts w:ascii="Arial" w:eastAsia="Times New Roman" w:hAnsi="Arial" w:cs="Arial"/>
          <w:color w:val="222222"/>
          <w:sz w:val="24"/>
          <w:szCs w:val="24"/>
        </w:rPr>
        <w:t xml:space="preserve"> at Any Brewing </w:t>
      </w:r>
      <w:proofErr w:type="spellStart"/>
      <w:r w:rsidR="002A4CD0">
        <w:rPr>
          <w:rFonts w:ascii="Arial" w:eastAsia="Times New Roman" w:hAnsi="Arial" w:cs="Arial"/>
          <w:color w:val="222222"/>
          <w:sz w:val="24"/>
          <w:szCs w:val="24"/>
        </w:rPr>
        <w:t>Company</w:t>
      </w:r>
      <w:r w:rsidRPr="00377D9D">
        <w:rPr>
          <w:rFonts w:ascii="Arial" w:eastAsia="Times New Roman" w:hAnsi="Arial" w:cs="Arial"/>
          <w:color w:val="222222"/>
          <w:sz w:val="24"/>
          <w:szCs w:val="24"/>
        </w:rPr>
        <w:t>.</w:t>
      </w:r>
      <w:r w:rsidR="002A4CD0">
        <w:rPr>
          <w:rFonts w:ascii="Arial" w:eastAsia="Times New Roman" w:hAnsi="Arial" w:cs="Arial"/>
          <w:color w:val="222222"/>
          <w:sz w:val="24"/>
          <w:szCs w:val="24"/>
        </w:rPr>
        <w:t>”</w:t>
      </w:r>
      <w:r w:rsidR="002A4CD0" w:rsidRPr="002A4CD0">
        <w:rPr>
          <w:rFonts w:ascii="Arial" w:eastAsia="Times New Roman" w:hAnsi="Arial" w:cs="Arial"/>
          <w:color w:val="222222"/>
          <w:sz w:val="24"/>
          <w:szCs w:val="24"/>
        </w:rPr>
        <w:t>Lorem</w:t>
      </w:r>
      <w:proofErr w:type="spellEnd"/>
      <w:r w:rsidR="002A4CD0" w:rsidRPr="002A4CD0">
        <w:rPr>
          <w:rFonts w:ascii="Arial" w:eastAsia="Times New Roman" w:hAnsi="Arial" w:cs="Arial"/>
          <w:color w:val="222222"/>
          <w:sz w:val="24"/>
          <w:szCs w:val="24"/>
        </w:rPr>
        <w:t xml:space="preserve"> ipsum dolor sit </w:t>
      </w:r>
      <w:proofErr w:type="spellStart"/>
      <w:r w:rsidR="002A4CD0" w:rsidRPr="002A4CD0">
        <w:rPr>
          <w:rFonts w:ascii="Arial" w:eastAsia="Times New Roman" w:hAnsi="Arial" w:cs="Arial"/>
          <w:color w:val="222222"/>
          <w:sz w:val="24"/>
          <w:szCs w:val="24"/>
        </w:rPr>
        <w:t>amet</w:t>
      </w:r>
      <w:proofErr w:type="spellEnd"/>
      <w:r w:rsidR="002A4CD0" w:rsidRPr="002A4CD0">
        <w:rPr>
          <w:rFonts w:ascii="Arial" w:eastAsia="Times New Roman" w:hAnsi="Arial" w:cs="Arial"/>
          <w:color w:val="222222"/>
          <w:sz w:val="24"/>
          <w:szCs w:val="24"/>
        </w:rPr>
        <w:t xml:space="preserve">, </w:t>
      </w:r>
      <w:proofErr w:type="spellStart"/>
      <w:r w:rsidR="002A4CD0" w:rsidRPr="002A4CD0">
        <w:rPr>
          <w:rFonts w:ascii="Arial" w:eastAsia="Times New Roman" w:hAnsi="Arial" w:cs="Arial"/>
          <w:color w:val="222222"/>
          <w:sz w:val="24"/>
          <w:szCs w:val="24"/>
        </w:rPr>
        <w:t>consectetur</w:t>
      </w:r>
      <w:proofErr w:type="spellEnd"/>
      <w:r w:rsidR="002A4CD0" w:rsidRPr="002A4CD0">
        <w:rPr>
          <w:rFonts w:ascii="Arial" w:eastAsia="Times New Roman" w:hAnsi="Arial" w:cs="Arial"/>
          <w:color w:val="222222"/>
          <w:sz w:val="24"/>
          <w:szCs w:val="24"/>
        </w:rPr>
        <w:t xml:space="preserve"> </w:t>
      </w:r>
      <w:proofErr w:type="spellStart"/>
      <w:r w:rsidR="002A4CD0" w:rsidRPr="002A4CD0">
        <w:rPr>
          <w:rFonts w:ascii="Arial" w:eastAsia="Times New Roman" w:hAnsi="Arial" w:cs="Arial"/>
          <w:color w:val="222222"/>
          <w:sz w:val="24"/>
          <w:szCs w:val="24"/>
        </w:rPr>
        <w:t>adipiscing</w:t>
      </w:r>
      <w:proofErr w:type="spellEnd"/>
      <w:r w:rsidR="002A4CD0" w:rsidRPr="002A4CD0">
        <w:rPr>
          <w:rFonts w:ascii="Arial" w:eastAsia="Times New Roman" w:hAnsi="Arial" w:cs="Arial"/>
          <w:color w:val="222222"/>
          <w:sz w:val="24"/>
          <w:szCs w:val="24"/>
        </w:rPr>
        <w:t xml:space="preserve"> </w:t>
      </w:r>
      <w:proofErr w:type="spellStart"/>
      <w:r w:rsidR="002A4CD0" w:rsidRPr="002A4CD0">
        <w:rPr>
          <w:rFonts w:ascii="Arial" w:eastAsia="Times New Roman" w:hAnsi="Arial" w:cs="Arial"/>
          <w:color w:val="222222"/>
          <w:sz w:val="24"/>
          <w:szCs w:val="24"/>
        </w:rPr>
        <w:t>elit</w:t>
      </w:r>
      <w:proofErr w:type="spellEnd"/>
      <w:r w:rsidR="002A4CD0" w:rsidRPr="002A4CD0">
        <w:rPr>
          <w:rFonts w:ascii="Arial" w:eastAsia="Times New Roman" w:hAnsi="Arial" w:cs="Arial"/>
          <w:color w:val="222222"/>
          <w:sz w:val="24"/>
          <w:szCs w:val="24"/>
        </w:rPr>
        <w:t xml:space="preserve">, sed do </w:t>
      </w:r>
      <w:proofErr w:type="spellStart"/>
      <w:r w:rsidR="002A4CD0" w:rsidRPr="002A4CD0">
        <w:rPr>
          <w:rFonts w:ascii="Arial" w:eastAsia="Times New Roman" w:hAnsi="Arial" w:cs="Arial"/>
          <w:color w:val="222222"/>
          <w:sz w:val="24"/>
          <w:szCs w:val="24"/>
        </w:rPr>
        <w:t>eiusmod</w:t>
      </w:r>
      <w:proofErr w:type="spellEnd"/>
      <w:r w:rsidR="002A4CD0" w:rsidRPr="002A4CD0">
        <w:rPr>
          <w:rFonts w:ascii="Arial" w:eastAsia="Times New Roman" w:hAnsi="Arial" w:cs="Arial"/>
          <w:color w:val="222222"/>
          <w:sz w:val="24"/>
          <w:szCs w:val="24"/>
        </w:rPr>
        <w:t xml:space="preserve"> </w:t>
      </w:r>
      <w:proofErr w:type="spellStart"/>
      <w:r w:rsidR="002A4CD0" w:rsidRPr="002A4CD0">
        <w:rPr>
          <w:rFonts w:ascii="Arial" w:eastAsia="Times New Roman" w:hAnsi="Arial" w:cs="Arial"/>
          <w:color w:val="222222"/>
          <w:sz w:val="24"/>
          <w:szCs w:val="24"/>
        </w:rPr>
        <w:t>tempor</w:t>
      </w:r>
      <w:proofErr w:type="spellEnd"/>
      <w:r w:rsidR="002A4CD0" w:rsidRPr="002A4CD0">
        <w:rPr>
          <w:rFonts w:ascii="Arial" w:eastAsia="Times New Roman" w:hAnsi="Arial" w:cs="Arial"/>
          <w:color w:val="222222"/>
          <w:sz w:val="24"/>
          <w:szCs w:val="24"/>
        </w:rPr>
        <w:t xml:space="preserve"> </w:t>
      </w:r>
      <w:proofErr w:type="spellStart"/>
      <w:r w:rsidR="002A4CD0" w:rsidRPr="002A4CD0">
        <w:rPr>
          <w:rFonts w:ascii="Arial" w:eastAsia="Times New Roman" w:hAnsi="Arial" w:cs="Arial"/>
          <w:color w:val="222222"/>
          <w:sz w:val="24"/>
          <w:szCs w:val="24"/>
        </w:rPr>
        <w:t>incididunt</w:t>
      </w:r>
      <w:proofErr w:type="spellEnd"/>
      <w:r w:rsidR="002A4CD0" w:rsidRPr="002A4CD0">
        <w:rPr>
          <w:rFonts w:ascii="Arial" w:eastAsia="Times New Roman" w:hAnsi="Arial" w:cs="Arial"/>
          <w:color w:val="222222"/>
          <w:sz w:val="24"/>
          <w:szCs w:val="24"/>
        </w:rPr>
        <w:t xml:space="preserve"> </w:t>
      </w:r>
      <w:proofErr w:type="spellStart"/>
      <w:r w:rsidR="002A4CD0" w:rsidRPr="002A4CD0">
        <w:rPr>
          <w:rFonts w:ascii="Arial" w:eastAsia="Times New Roman" w:hAnsi="Arial" w:cs="Arial"/>
          <w:color w:val="222222"/>
          <w:sz w:val="24"/>
          <w:szCs w:val="24"/>
        </w:rPr>
        <w:t>ut</w:t>
      </w:r>
      <w:proofErr w:type="spellEnd"/>
      <w:r w:rsidR="002A4CD0" w:rsidRPr="002A4CD0">
        <w:rPr>
          <w:rFonts w:ascii="Arial" w:eastAsia="Times New Roman" w:hAnsi="Arial" w:cs="Arial"/>
          <w:color w:val="222222"/>
          <w:sz w:val="24"/>
          <w:szCs w:val="24"/>
        </w:rPr>
        <w:t xml:space="preserve"> </w:t>
      </w:r>
      <w:proofErr w:type="spellStart"/>
      <w:r w:rsidR="002A4CD0" w:rsidRPr="002A4CD0">
        <w:rPr>
          <w:rFonts w:ascii="Arial" w:eastAsia="Times New Roman" w:hAnsi="Arial" w:cs="Arial"/>
          <w:color w:val="222222"/>
          <w:sz w:val="24"/>
          <w:szCs w:val="24"/>
        </w:rPr>
        <w:t>labore</w:t>
      </w:r>
      <w:proofErr w:type="spellEnd"/>
      <w:r w:rsidR="002A4CD0" w:rsidRPr="002A4CD0">
        <w:rPr>
          <w:rFonts w:ascii="Arial" w:eastAsia="Times New Roman" w:hAnsi="Arial" w:cs="Arial"/>
          <w:color w:val="222222"/>
          <w:sz w:val="24"/>
          <w:szCs w:val="24"/>
        </w:rPr>
        <w:t xml:space="preserve"> et dolore magna </w:t>
      </w:r>
      <w:proofErr w:type="spellStart"/>
      <w:r w:rsidR="002A4CD0" w:rsidRPr="002A4CD0">
        <w:rPr>
          <w:rFonts w:ascii="Arial" w:eastAsia="Times New Roman" w:hAnsi="Arial" w:cs="Arial"/>
          <w:color w:val="222222"/>
          <w:sz w:val="24"/>
          <w:szCs w:val="24"/>
        </w:rPr>
        <w:t>aliqua</w:t>
      </w:r>
      <w:proofErr w:type="spellEnd"/>
      <w:r w:rsidR="002A4CD0" w:rsidRPr="002A4CD0">
        <w:rPr>
          <w:rFonts w:ascii="Arial" w:eastAsia="Times New Roman" w:hAnsi="Arial" w:cs="Arial"/>
          <w:color w:val="222222"/>
          <w:sz w:val="24"/>
          <w:szCs w:val="24"/>
        </w:rPr>
        <w:t>.</w:t>
      </w:r>
      <w:r w:rsidR="002A4CD0">
        <w:rPr>
          <w:rFonts w:ascii="Arial" w:eastAsia="Times New Roman" w:hAnsi="Arial" w:cs="Arial"/>
          <w:color w:val="222222"/>
          <w:sz w:val="24"/>
          <w:szCs w:val="24"/>
        </w:rPr>
        <w:t>”</w:t>
      </w:r>
    </w:p>
    <w:p w14:paraId="1819A85B" w14:textId="77777777"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color w:val="222222"/>
          <w:sz w:val="24"/>
          <w:szCs w:val="24"/>
        </w:rPr>
        <w:t> </w:t>
      </w:r>
    </w:p>
    <w:p w14:paraId="2B5C7BD5" w14:textId="05AD11EB" w:rsidR="00377D9D" w:rsidRPr="00377D9D" w:rsidRDefault="002A4CD0" w:rsidP="00377D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Now it is time to get deeper into the details of whatever it is that you are announcing. Details are good. Your media target can decide to use as much or little as they want but include whatever details you have. </w:t>
      </w:r>
      <w:r w:rsidRPr="002A4CD0">
        <w:rPr>
          <w:rFonts w:ascii="Arial" w:eastAsia="Times New Roman" w:hAnsi="Arial" w:cs="Arial"/>
          <w:color w:val="222222"/>
          <w:sz w:val="24"/>
          <w:szCs w:val="24"/>
        </w:rPr>
        <w:t xml:space="preserve">Lorem ipsum dolor sit </w:t>
      </w:r>
      <w:proofErr w:type="spellStart"/>
      <w:r w:rsidRPr="002A4CD0">
        <w:rPr>
          <w:rFonts w:ascii="Arial" w:eastAsia="Times New Roman" w:hAnsi="Arial" w:cs="Arial"/>
          <w:color w:val="222222"/>
          <w:sz w:val="24"/>
          <w:szCs w:val="24"/>
        </w:rPr>
        <w:t>amet</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consectetur</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adipiscing</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elit</w:t>
      </w:r>
      <w:proofErr w:type="spellEnd"/>
      <w:r w:rsidRPr="002A4CD0">
        <w:rPr>
          <w:rFonts w:ascii="Arial" w:eastAsia="Times New Roman" w:hAnsi="Arial" w:cs="Arial"/>
          <w:color w:val="222222"/>
          <w:sz w:val="24"/>
          <w:szCs w:val="24"/>
        </w:rPr>
        <w:t xml:space="preserve">, sed do </w:t>
      </w:r>
      <w:proofErr w:type="spellStart"/>
      <w:r w:rsidRPr="002A4CD0">
        <w:rPr>
          <w:rFonts w:ascii="Arial" w:eastAsia="Times New Roman" w:hAnsi="Arial" w:cs="Arial"/>
          <w:color w:val="222222"/>
          <w:sz w:val="24"/>
          <w:szCs w:val="24"/>
        </w:rPr>
        <w:t>eiusmod</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tempor</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incididunt</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ut</w:t>
      </w:r>
      <w:proofErr w:type="spellEnd"/>
      <w:r w:rsidRPr="002A4CD0">
        <w:rPr>
          <w:rFonts w:ascii="Arial" w:eastAsia="Times New Roman" w:hAnsi="Arial" w:cs="Arial"/>
          <w:color w:val="222222"/>
          <w:sz w:val="24"/>
          <w:szCs w:val="24"/>
        </w:rPr>
        <w:t xml:space="preserve"> </w:t>
      </w:r>
      <w:proofErr w:type="spellStart"/>
      <w:r w:rsidRPr="002A4CD0">
        <w:rPr>
          <w:rFonts w:ascii="Arial" w:eastAsia="Times New Roman" w:hAnsi="Arial" w:cs="Arial"/>
          <w:color w:val="222222"/>
          <w:sz w:val="24"/>
          <w:szCs w:val="24"/>
        </w:rPr>
        <w:t>labore</w:t>
      </w:r>
      <w:proofErr w:type="spellEnd"/>
      <w:r w:rsidRPr="002A4CD0">
        <w:rPr>
          <w:rFonts w:ascii="Arial" w:eastAsia="Times New Roman" w:hAnsi="Arial" w:cs="Arial"/>
          <w:color w:val="222222"/>
          <w:sz w:val="24"/>
          <w:szCs w:val="24"/>
        </w:rPr>
        <w:t xml:space="preserve"> et dolore magna </w:t>
      </w:r>
      <w:proofErr w:type="spellStart"/>
      <w:r w:rsidRPr="002A4CD0">
        <w:rPr>
          <w:rFonts w:ascii="Arial" w:eastAsia="Times New Roman" w:hAnsi="Arial" w:cs="Arial"/>
          <w:color w:val="222222"/>
          <w:sz w:val="24"/>
          <w:szCs w:val="24"/>
        </w:rPr>
        <w:t>aliqua</w:t>
      </w:r>
      <w:proofErr w:type="spellEnd"/>
      <w:r w:rsidRPr="002A4CD0">
        <w:rPr>
          <w:rFonts w:ascii="Arial" w:eastAsia="Times New Roman" w:hAnsi="Arial" w:cs="Arial"/>
          <w:color w:val="222222"/>
          <w:sz w:val="24"/>
          <w:szCs w:val="24"/>
        </w:rPr>
        <w:t>.</w:t>
      </w:r>
    </w:p>
    <w:p w14:paraId="16076CE1" w14:textId="77777777"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color w:val="222222"/>
          <w:sz w:val="24"/>
          <w:szCs w:val="24"/>
        </w:rPr>
        <w:t> </w:t>
      </w:r>
    </w:p>
    <w:p w14:paraId="3A861005" w14:textId="02CC057B" w:rsidR="00377D9D" w:rsidRPr="00377D9D" w:rsidRDefault="00377D9D" w:rsidP="00377D9D">
      <w:pPr>
        <w:shd w:val="clear" w:color="auto" w:fill="FFFFFF"/>
        <w:spacing w:after="0" w:line="240" w:lineRule="auto"/>
        <w:rPr>
          <w:rFonts w:ascii="Arial" w:eastAsia="Times New Roman" w:hAnsi="Arial" w:cs="Arial"/>
          <w:color w:val="222222"/>
          <w:sz w:val="24"/>
          <w:szCs w:val="24"/>
        </w:rPr>
      </w:pPr>
    </w:p>
    <w:p w14:paraId="44215294" w14:textId="77777777"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b/>
          <w:bCs/>
          <w:color w:val="222222"/>
          <w:sz w:val="24"/>
          <w:szCs w:val="24"/>
        </w:rPr>
        <w:t> </w:t>
      </w:r>
    </w:p>
    <w:p w14:paraId="4D69CB89" w14:textId="5A014B1B" w:rsidR="00377D9D" w:rsidRPr="00377D9D" w:rsidRDefault="00377D9D" w:rsidP="00377D9D">
      <w:pPr>
        <w:shd w:val="clear" w:color="auto" w:fill="FFFFFF"/>
        <w:spacing w:after="0" w:line="240" w:lineRule="auto"/>
        <w:rPr>
          <w:rFonts w:ascii="Arial" w:eastAsia="Times New Roman" w:hAnsi="Arial" w:cs="Arial"/>
          <w:color w:val="222222"/>
          <w:sz w:val="24"/>
          <w:szCs w:val="24"/>
        </w:rPr>
      </w:pPr>
      <w:r w:rsidRPr="00377D9D">
        <w:rPr>
          <w:rFonts w:ascii="Arial" w:eastAsia="Times New Roman" w:hAnsi="Arial" w:cs="Arial"/>
          <w:b/>
          <w:bCs/>
          <w:color w:val="222222"/>
          <w:sz w:val="24"/>
          <w:szCs w:val="24"/>
        </w:rPr>
        <w:t xml:space="preserve">About </w:t>
      </w:r>
      <w:r w:rsidR="002A4CD0">
        <w:rPr>
          <w:rFonts w:ascii="Arial" w:eastAsia="Times New Roman" w:hAnsi="Arial" w:cs="Arial"/>
          <w:b/>
          <w:bCs/>
          <w:color w:val="222222"/>
          <w:sz w:val="24"/>
          <w:szCs w:val="24"/>
        </w:rPr>
        <w:t>Any</w:t>
      </w:r>
      <w:r w:rsidRPr="00377D9D">
        <w:rPr>
          <w:rFonts w:ascii="Arial" w:eastAsia="Times New Roman" w:hAnsi="Arial" w:cs="Arial"/>
          <w:b/>
          <w:bCs/>
          <w:color w:val="222222"/>
          <w:sz w:val="24"/>
          <w:szCs w:val="24"/>
        </w:rPr>
        <w:t xml:space="preserve"> Brewing Company</w:t>
      </w:r>
    </w:p>
    <w:p w14:paraId="6EB22374" w14:textId="6C5A271B" w:rsidR="00377D9D" w:rsidRPr="00377D9D" w:rsidRDefault="002A4CD0" w:rsidP="00377D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where you</w:t>
      </w:r>
      <w:r w:rsidR="00E137C4">
        <w:rPr>
          <w:rFonts w:ascii="Arial" w:eastAsia="Times New Roman" w:hAnsi="Arial" w:cs="Arial"/>
          <w:color w:val="222222"/>
          <w:sz w:val="24"/>
          <w:szCs w:val="24"/>
        </w:rPr>
        <w:t xml:space="preserve"> very briefly</w:t>
      </w:r>
      <w:r>
        <w:rPr>
          <w:rFonts w:ascii="Arial" w:eastAsia="Times New Roman" w:hAnsi="Arial" w:cs="Arial"/>
          <w:color w:val="222222"/>
          <w:sz w:val="24"/>
          <w:szCs w:val="24"/>
        </w:rPr>
        <w:t xml:space="preserve"> tell us about your company</w:t>
      </w:r>
      <w:r w:rsidR="00377D9D" w:rsidRPr="00377D9D">
        <w:rPr>
          <w:rFonts w:ascii="Arial" w:eastAsia="Times New Roman" w:hAnsi="Arial" w:cs="Arial"/>
          <w:color w:val="222222"/>
          <w:sz w:val="24"/>
          <w:szCs w:val="24"/>
        </w:rPr>
        <w:t>.</w:t>
      </w:r>
      <w:r>
        <w:rPr>
          <w:rFonts w:ascii="Arial" w:eastAsia="Times New Roman" w:hAnsi="Arial" w:cs="Arial"/>
          <w:color w:val="222222"/>
          <w:sz w:val="24"/>
          <w:szCs w:val="24"/>
        </w:rPr>
        <w:t xml:space="preserve"> Where are you located? You can include a very quick history of the </w:t>
      </w:r>
      <w:r w:rsidR="00E137C4">
        <w:rPr>
          <w:rFonts w:ascii="Arial" w:eastAsia="Times New Roman" w:hAnsi="Arial" w:cs="Arial"/>
          <w:color w:val="222222"/>
          <w:sz w:val="24"/>
          <w:szCs w:val="24"/>
        </w:rPr>
        <w:t>company;</w:t>
      </w:r>
      <w:r>
        <w:rPr>
          <w:rFonts w:ascii="Arial" w:eastAsia="Times New Roman" w:hAnsi="Arial" w:cs="Arial"/>
          <w:color w:val="222222"/>
          <w:sz w:val="24"/>
          <w:szCs w:val="24"/>
        </w:rPr>
        <w:t xml:space="preserve"> mention some big awards </w:t>
      </w:r>
      <w:r w:rsidR="00E137C4">
        <w:rPr>
          <w:rFonts w:ascii="Arial" w:eastAsia="Times New Roman" w:hAnsi="Arial" w:cs="Arial"/>
          <w:color w:val="222222"/>
          <w:sz w:val="24"/>
          <w:szCs w:val="24"/>
        </w:rPr>
        <w:t>you have</w:t>
      </w:r>
      <w:r>
        <w:rPr>
          <w:rFonts w:ascii="Arial" w:eastAsia="Times New Roman" w:hAnsi="Arial" w:cs="Arial"/>
          <w:color w:val="222222"/>
          <w:sz w:val="24"/>
          <w:szCs w:val="24"/>
        </w:rPr>
        <w:t xml:space="preserve"> won. Tell us quickly about your company’s history. Include </w:t>
      </w:r>
      <w:r w:rsidR="00E137C4">
        <w:rPr>
          <w:rFonts w:ascii="Arial" w:eastAsia="Times New Roman" w:hAnsi="Arial" w:cs="Arial"/>
          <w:color w:val="222222"/>
          <w:sz w:val="24"/>
          <w:szCs w:val="24"/>
        </w:rPr>
        <w:t xml:space="preserve">your website URL, your Instagram handle, Facebook page address, Twitter handle. </w:t>
      </w:r>
    </w:p>
    <w:p w14:paraId="014DB92B" w14:textId="77777777" w:rsidR="005A7CA8" w:rsidRPr="00377D9D" w:rsidRDefault="005A7CA8" w:rsidP="00377D9D"/>
    <w:sectPr w:rsidR="005A7CA8" w:rsidRPr="0037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9D"/>
    <w:rsid w:val="002A4CD0"/>
    <w:rsid w:val="00377D9D"/>
    <w:rsid w:val="005A7CA8"/>
    <w:rsid w:val="00CC7429"/>
    <w:rsid w:val="00D33E50"/>
    <w:rsid w:val="00E1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AD7D"/>
  <w15:chartTrackingRefBased/>
  <w15:docId w15:val="{31179939-704F-4A67-9940-C4441F56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9D"/>
    <w:rPr>
      <w:color w:val="0000FF"/>
      <w:u w:val="single"/>
    </w:rPr>
  </w:style>
  <w:style w:type="character" w:styleId="UnresolvedMention">
    <w:name w:val="Unresolved Mention"/>
    <w:basedOn w:val="DefaultParagraphFont"/>
    <w:uiPriority w:val="99"/>
    <w:semiHidden/>
    <w:unhideWhenUsed/>
    <w:rsid w:val="00377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3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jones</dc:creator>
  <cp:keywords/>
  <dc:description/>
  <cp:lastModifiedBy>Brad and Tamara Rice</cp:lastModifiedBy>
  <cp:revision>2</cp:revision>
  <dcterms:created xsi:type="dcterms:W3CDTF">2020-11-09T20:55:00Z</dcterms:created>
  <dcterms:modified xsi:type="dcterms:W3CDTF">2020-11-09T20:55:00Z</dcterms:modified>
</cp:coreProperties>
</file>